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DB" w:rsidRDefault="00DC58DB"/>
    <w:p w:rsidR="00DC58DB" w:rsidRPr="00DC58DB" w:rsidRDefault="00DC58DB" w:rsidP="00DC58DB">
      <w:pPr>
        <w:autoSpaceDE w:val="0"/>
        <w:autoSpaceDN w:val="0"/>
        <w:adjustRightInd w:val="0"/>
        <w:spacing w:line="300" w:lineRule="auto"/>
        <w:jc w:val="center"/>
        <w:rPr>
          <w:rFonts w:ascii="Cambria" w:hAnsi="Cambria" w:cs="Arial"/>
          <w:b/>
          <w:sz w:val="36"/>
          <w:szCs w:val="36"/>
        </w:rPr>
      </w:pPr>
      <w:r w:rsidRPr="00DC58DB">
        <w:rPr>
          <w:rFonts w:ascii="Cambria" w:hAnsi="Cambria" w:cs="Arial"/>
          <w:b/>
          <w:sz w:val="36"/>
          <w:szCs w:val="36"/>
        </w:rPr>
        <w:t>STUDIES ON CONTROLLABILITY OF NONLINEAR NEUTRAL IMPULSIVE INTEGRODIFFERENTIAL EVOLUTION SYSTEMS IN BANACH SPACES</w:t>
      </w:r>
    </w:p>
    <w:p w:rsidR="00DC58DB" w:rsidRDefault="00DC58DB" w:rsidP="00DC58DB">
      <w:pPr>
        <w:jc w:val="center"/>
        <w:rPr>
          <w:rFonts w:ascii="Verdana" w:hAnsi="Verdana"/>
          <w:b/>
          <w:sz w:val="28"/>
          <w:szCs w:val="28"/>
        </w:rPr>
      </w:pPr>
    </w:p>
    <w:p w:rsidR="00DC58DB" w:rsidRDefault="00DC58DB" w:rsidP="00DC58DB">
      <w:pPr>
        <w:jc w:val="center"/>
        <w:rPr>
          <w:rFonts w:ascii="Verdana" w:hAnsi="Verdana"/>
          <w:b/>
          <w:sz w:val="28"/>
          <w:szCs w:val="28"/>
        </w:rPr>
      </w:pPr>
    </w:p>
    <w:p w:rsidR="00000000" w:rsidRDefault="00DC58DB" w:rsidP="00DC58DB">
      <w:pPr>
        <w:jc w:val="center"/>
        <w:rPr>
          <w:rFonts w:ascii="Verdana" w:hAnsi="Verdana"/>
          <w:b/>
          <w:sz w:val="28"/>
          <w:szCs w:val="28"/>
        </w:rPr>
      </w:pPr>
      <w:r w:rsidRPr="00DC58DB">
        <w:rPr>
          <w:rFonts w:ascii="Verdana" w:hAnsi="Verdana"/>
          <w:b/>
          <w:sz w:val="28"/>
          <w:szCs w:val="28"/>
        </w:rPr>
        <w:t>Abstract</w:t>
      </w:r>
    </w:p>
    <w:p w:rsidR="00DC58DB" w:rsidRPr="00DC58DB" w:rsidRDefault="00DC58DB" w:rsidP="00DC58DB">
      <w:pPr>
        <w:jc w:val="center"/>
        <w:rPr>
          <w:rFonts w:ascii="Verdana" w:hAnsi="Verdana"/>
          <w:b/>
          <w:sz w:val="12"/>
          <w:szCs w:val="28"/>
        </w:rPr>
      </w:pPr>
    </w:p>
    <w:p w:rsidR="00DC58DB" w:rsidRPr="00DC58DB" w:rsidRDefault="00DC58DB" w:rsidP="00DC58DB">
      <w:pPr>
        <w:jc w:val="both"/>
        <w:rPr>
          <w:rFonts w:ascii="Verdana" w:hAnsi="Verdana" w:cstheme="minorHAnsi"/>
          <w:sz w:val="24"/>
          <w:szCs w:val="24"/>
        </w:rPr>
      </w:pPr>
      <w:r w:rsidRPr="00DC58DB">
        <w:rPr>
          <w:rFonts w:ascii="Verdana" w:hAnsi="Verdana" w:cstheme="minorHAnsi"/>
          <w:sz w:val="24"/>
          <w:szCs w:val="24"/>
        </w:rPr>
        <w:t xml:space="preserve">The research reported in this thesis deals with the controllability of nonlinear neutral impulsive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evolution systems in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Banach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spaces. Several sufficient conditions are established for the controllability of such systems. Also we study the controllability of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semilinear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evolution systems with nonlocal conditions using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Hausdorff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measure of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noncompactness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and operator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semigroups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, in particular, by dropping the compactness assumption. We address the problem of controllability for impulsive neutral functional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systems with infinite delay. The results are obtained by using the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Schauder's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fixed point theorem. Moreover we study the controllability of impulsive neutral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systems with time varying delay by using the Schaefer's fixed point theorem. The same problem is studied for impulsive neutral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systems with state dependent delay. The results are obtained by using the theory of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resolvent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operators and the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Sadovskii's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fixed point theorem. Further we study the controllability results for second-order neutral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systems and also for the nonlinear fractional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integrodifferential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systems by using the </w:t>
      </w:r>
      <w:proofErr w:type="spellStart"/>
      <w:r w:rsidRPr="00DC58DB">
        <w:rPr>
          <w:rFonts w:ascii="Verdana" w:hAnsi="Verdana" w:cstheme="minorHAnsi"/>
          <w:sz w:val="24"/>
          <w:szCs w:val="24"/>
        </w:rPr>
        <w:t>Banach</w:t>
      </w:r>
      <w:proofErr w:type="spellEnd"/>
      <w:r w:rsidRPr="00DC58DB">
        <w:rPr>
          <w:rFonts w:ascii="Verdana" w:hAnsi="Verdana" w:cstheme="minorHAnsi"/>
          <w:sz w:val="24"/>
          <w:szCs w:val="24"/>
        </w:rPr>
        <w:t xml:space="preserve"> fixed point theorem. All the results generalize the previous results of several researchers. Examples are provided to illustrate the theory.</w:t>
      </w:r>
    </w:p>
    <w:sectPr w:rsidR="00DC58DB" w:rsidRPr="00DC5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8DB"/>
    <w:rsid w:val="00DC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2022-04-12T04:42:00Z</dcterms:created>
  <dcterms:modified xsi:type="dcterms:W3CDTF">2022-04-12T04:45:00Z</dcterms:modified>
</cp:coreProperties>
</file>